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D4" w:rsidRDefault="004B0BD4" w:rsidP="004B0B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BD4">
        <w:rPr>
          <w:rFonts w:ascii="Times New Roman" w:hAnsi="Times New Roman" w:cs="Times New Roman"/>
          <w:b/>
          <w:sz w:val="40"/>
          <w:szCs w:val="40"/>
        </w:rPr>
        <w:t>Итоговый протокол</w:t>
      </w:r>
    </w:p>
    <w:p w:rsidR="006A6AC2" w:rsidRDefault="006A6AC2" w:rsidP="00ED1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C2">
        <w:rPr>
          <w:rFonts w:ascii="Times New Roman" w:hAnsi="Times New Roman" w:cs="Times New Roman"/>
          <w:b/>
          <w:sz w:val="28"/>
          <w:szCs w:val="28"/>
        </w:rPr>
        <w:t>в районном фестивале «Пасхальная фантазия»,</w:t>
      </w:r>
    </w:p>
    <w:p w:rsidR="00ED16FF" w:rsidRDefault="006A6AC2" w:rsidP="00ED1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AC2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6A6AC2">
        <w:rPr>
          <w:rFonts w:ascii="Times New Roman" w:hAnsi="Times New Roman" w:cs="Times New Roman"/>
          <w:b/>
          <w:sz w:val="28"/>
          <w:szCs w:val="28"/>
        </w:rPr>
        <w:t xml:space="preserve"> Празднику Пасхи,</w:t>
      </w:r>
      <w:r w:rsidR="00ED1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AC2">
        <w:rPr>
          <w:rFonts w:ascii="Times New Roman" w:hAnsi="Times New Roman" w:cs="Times New Roman"/>
          <w:b/>
          <w:sz w:val="28"/>
          <w:szCs w:val="28"/>
        </w:rPr>
        <w:t>в рамках проведения в 2022 году</w:t>
      </w:r>
    </w:p>
    <w:p w:rsidR="004B0BD4" w:rsidRPr="006A6AC2" w:rsidRDefault="006A6AC2" w:rsidP="00ED1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C2">
        <w:rPr>
          <w:rFonts w:ascii="Times New Roman" w:hAnsi="Times New Roman" w:cs="Times New Roman"/>
          <w:b/>
          <w:sz w:val="28"/>
          <w:szCs w:val="28"/>
        </w:rPr>
        <w:t>Года народного искусства и нематериального культурного наследия народов России</w:t>
      </w:r>
    </w:p>
    <w:p w:rsidR="004B0BD4" w:rsidRPr="006A6AC2" w:rsidRDefault="006A6AC2" w:rsidP="00ED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</w:t>
      </w:r>
      <w:r w:rsidR="004B0BD4" w:rsidRPr="006A6AC2">
        <w:rPr>
          <w:rFonts w:ascii="Times New Roman" w:hAnsi="Times New Roman" w:cs="Times New Roman"/>
          <w:b/>
          <w:sz w:val="28"/>
          <w:szCs w:val="28"/>
        </w:rPr>
        <w:t>оминации: «Изобразительное искусство», «Декоративно-прикладное творчество».</w:t>
      </w:r>
    </w:p>
    <w:p w:rsidR="004B0BD4" w:rsidRPr="006A6AC2" w:rsidRDefault="004B0BD4" w:rsidP="00ED1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4" w:rsidRPr="004B0BD4" w:rsidRDefault="00A43484" w:rsidP="004B0B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BD4">
        <w:rPr>
          <w:rFonts w:ascii="Times New Roman" w:hAnsi="Times New Roman" w:cs="Times New Roman"/>
          <w:b/>
          <w:sz w:val="40"/>
          <w:szCs w:val="40"/>
        </w:rPr>
        <w:t>Номинация «Пасхальная весна»</w:t>
      </w:r>
    </w:p>
    <w:tbl>
      <w:tblPr>
        <w:tblStyle w:val="aa"/>
        <w:tblW w:w="9357" w:type="dxa"/>
        <w:tblInd w:w="-431" w:type="dxa"/>
        <w:tblLook w:val="04A0"/>
      </w:tblPr>
      <w:tblGrid>
        <w:gridCol w:w="3545"/>
        <w:gridCol w:w="1841"/>
        <w:gridCol w:w="3971"/>
      </w:tblGrid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Коллективная работа детей старшего дошкольного возраста. Воспитатель Короткова Татьяна Николаевна, учитель логопед Щетинина Наталья Юрьевна</w:t>
            </w:r>
          </w:p>
          <w:p w:rsidR="001A28E2" w:rsidRDefault="001A28E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1A28E2" w:rsidRDefault="001A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Краснов Дмитрий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Соколова Татьяна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 Карякина Анастасия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Строганова Наталия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 Калинина Ольга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Анисимова Варвара 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Семья Никитиных</w:t>
            </w:r>
          </w:p>
        </w:tc>
        <w:tc>
          <w:tcPr>
            <w:tcW w:w="1841" w:type="dxa"/>
            <w:shd w:val="clear" w:color="auto" w:fill="auto"/>
          </w:tcPr>
          <w:p w:rsidR="001A28E2" w:rsidRDefault="001A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Безрукова Дарья 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Пименова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Владислава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Баклушина Екатерина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 Котенков Егор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Рямзин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Панова Юля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2МЕСТО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Катина Александра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Костюнина Полина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Морозова Арина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Щеголева Вероника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 Видинеева Злата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Мамкин Матвей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Миронова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Гагина Анна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Долина Анастасия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Панов Антон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 Разумов Никита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 Иванова Люба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 Стольников Даниил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 Юдина Галина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55. Безрукова Дарья 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 Семина Оксана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Заковырин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 Чехонина Кира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 Балан Настя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 Жаринова Виктория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 Симонян Мария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A4348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Шахвороства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Настя                       </w:t>
            </w:r>
          </w:p>
        </w:tc>
        <w:tc>
          <w:tcPr>
            <w:tcW w:w="184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71" w:type="dxa"/>
            <w:shd w:val="clear" w:color="auto" w:fill="auto"/>
          </w:tcPr>
          <w:p w:rsidR="001A28E2" w:rsidRDefault="00A4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A28E2">
        <w:tc>
          <w:tcPr>
            <w:tcW w:w="3545" w:type="dxa"/>
            <w:shd w:val="clear" w:color="auto" w:fill="auto"/>
          </w:tcPr>
          <w:p w:rsidR="001A28E2" w:rsidRDefault="001A28E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1A28E2" w:rsidRDefault="001A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1A28E2" w:rsidRDefault="001A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8E2" w:rsidRDefault="001A28E2"/>
    <w:p w:rsidR="004B0BD4" w:rsidRDefault="004B0BD4"/>
    <w:p w:rsidR="004B0BD4" w:rsidRDefault="004B0BD4"/>
    <w:p w:rsidR="004B0BD4" w:rsidRPr="004B0BD4" w:rsidRDefault="004B0BD4" w:rsidP="004B0BD4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0BD4">
        <w:rPr>
          <w:rFonts w:ascii="Times New Roman" w:hAnsi="Times New Roman" w:cs="Times New Roman"/>
          <w:b/>
          <w:sz w:val="40"/>
          <w:szCs w:val="40"/>
        </w:rPr>
        <w:t>Номинация «Пасхальный сувенир»</w:t>
      </w:r>
    </w:p>
    <w:p w:rsidR="004B0BD4" w:rsidRPr="004B0BD4" w:rsidRDefault="004B0BD4" w:rsidP="004B0BD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a"/>
        <w:tblW w:w="9344" w:type="dxa"/>
        <w:tblLook w:val="04A0"/>
      </w:tblPr>
      <w:tblGrid>
        <w:gridCol w:w="4389"/>
        <w:gridCol w:w="1134"/>
        <w:gridCol w:w="3821"/>
      </w:tblGrid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Паньковский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Матвеева Галина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Цибулина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Буркина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Яшин Богдан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Палочкина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Салуйко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Ларин Максим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Кирсанова Ксения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Уханкова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Лютиков Максим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Сафонова Варвара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1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Пикулин Степан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Кутенко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Козелкова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Вечканов Арсений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Десятникова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Настина Василиса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Вилков Артем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Емлевская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Савин Матвей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Удалова Анастасия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Глазунова </w:t>
            </w: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Елякина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Исаева Ольга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2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Конюхова Надежда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7 лет 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Репников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Гетманская Софья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Вернова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Калинина Елена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Лауреат3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Мирнов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Иванова Вероника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Шаронова Милана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Аксенова Олеся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Ворончихина Арина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Лауреат 3 место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Болтушкин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Трофимов Александр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Ефремова Любовь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Кондратьева Анна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Младшева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МДОУ Детский сад №19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Федотова Ангелина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Беляев Глеб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Алимова Ксения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Хомякова Арина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За оригинальность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Василик Мария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Самая</w:t>
            </w:r>
            <w:proofErr w:type="gram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весеннюю работу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Садомцев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Самая</w:t>
            </w:r>
            <w:proofErr w:type="gram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весеннюю работу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Цыганова Ольга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Самый </w:t>
            </w: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сувенир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Поляков Кирилл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Жилинская</w:t>
            </w:r>
            <w:proofErr w:type="spellEnd"/>
            <w:r w:rsidRPr="004B0BD4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Лаврентьева Варвара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4B0BD4" w:rsidRPr="004B0BD4" w:rsidTr="006A6AC2">
        <w:tc>
          <w:tcPr>
            <w:tcW w:w="4389" w:type="dxa"/>
            <w:shd w:val="clear" w:color="auto" w:fill="auto"/>
          </w:tcPr>
          <w:p w:rsidR="004B0BD4" w:rsidRPr="004B0BD4" w:rsidRDefault="004B0BD4" w:rsidP="004B0BD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Лаврентьев Иван</w:t>
            </w:r>
          </w:p>
        </w:tc>
        <w:tc>
          <w:tcPr>
            <w:tcW w:w="1134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4B0BD4" w:rsidRPr="004B0BD4" w:rsidRDefault="004B0BD4" w:rsidP="006A6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4B0BD4" w:rsidRDefault="004B0BD4" w:rsidP="004B0BD4">
      <w:pPr>
        <w:spacing w:after="0"/>
        <w:jc w:val="both"/>
      </w:pPr>
    </w:p>
    <w:p w:rsidR="004B0BD4" w:rsidRDefault="004B0BD4" w:rsidP="004B0BD4">
      <w:pPr>
        <w:spacing w:after="0"/>
        <w:jc w:val="both"/>
      </w:pPr>
    </w:p>
    <w:p w:rsidR="004B0BD4" w:rsidRDefault="004B0BD4" w:rsidP="004B0BD4">
      <w:pPr>
        <w:spacing w:after="0"/>
        <w:jc w:val="both"/>
      </w:pPr>
    </w:p>
    <w:p w:rsidR="004B0BD4" w:rsidRDefault="004B0BD4" w:rsidP="004B0BD4">
      <w:pPr>
        <w:spacing w:after="0"/>
        <w:jc w:val="both"/>
      </w:pPr>
    </w:p>
    <w:p w:rsidR="004B0BD4" w:rsidRDefault="004B0BD4" w:rsidP="004B0BD4">
      <w:pPr>
        <w:spacing w:after="0"/>
        <w:jc w:val="both"/>
      </w:pPr>
    </w:p>
    <w:tbl>
      <w:tblPr>
        <w:tblStyle w:val="aa"/>
        <w:tblW w:w="0" w:type="auto"/>
        <w:tblLook w:val="04A0"/>
      </w:tblPr>
      <w:tblGrid>
        <w:gridCol w:w="562"/>
        <w:gridCol w:w="3119"/>
        <w:gridCol w:w="1276"/>
        <w:gridCol w:w="4388"/>
      </w:tblGrid>
      <w:tr w:rsidR="004B0BD4" w:rsidRPr="004B29D3" w:rsidTr="006A6AC2">
        <w:tc>
          <w:tcPr>
            <w:tcW w:w="9345" w:type="dxa"/>
            <w:gridSpan w:val="4"/>
          </w:tcPr>
          <w:p w:rsidR="004B0BD4" w:rsidRPr="004B0BD4" w:rsidRDefault="004B0BD4" w:rsidP="006A6AC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0BD4">
              <w:rPr>
                <w:rFonts w:ascii="Times New Roman" w:hAnsi="Times New Roman" w:cs="Times New Roman"/>
                <w:b/>
                <w:sz w:val="40"/>
                <w:szCs w:val="40"/>
              </w:rPr>
              <w:t>Номинация «Пасхальное яйцо»</w:t>
            </w:r>
          </w:p>
        </w:tc>
      </w:tr>
      <w:tr w:rsidR="004B0BD4" w:rsidRPr="004B29D3" w:rsidTr="006A6AC2">
        <w:tc>
          <w:tcPr>
            <w:tcW w:w="562" w:type="dxa"/>
          </w:tcPr>
          <w:p w:rsidR="004B0BD4" w:rsidRPr="004B29D3" w:rsidRDefault="004B0BD4" w:rsidP="006A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BD4" w:rsidRPr="004B29D3" w:rsidRDefault="004B0BD4" w:rsidP="006A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Храмцова Юлия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Федорова Виктория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Антонова Валерия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Левин Максим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Ларин Максим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Левина Татьяна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Хлопков Алексей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Захарова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Тяпкина Мария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Клейменов Дмитрий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Дедова Наталья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56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Жулева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Тырин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Лопатина Стефания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Горохова Виктория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Репин Руслан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Сироткина Ольга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Репников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Куприна Наталья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Фральцов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Клюев Роман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Самое пасхальное яйцо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Хлын</w:t>
            </w: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овская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Самое пасхальное яйцо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Казиахмедов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Самое пасхальное яйцо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Самое пасхальное яйцо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Лимонов Артем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Самое весеннее яйцо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Щетинина Мария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Самое весеннее яйцо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Денисова Варвара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Самое весеннее яйцо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Звягинцева София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Самое весеннее яйцо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«Солнышко» </w:t>
            </w: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/с 14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Самое оригинальное яйцо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Никифоров Арсений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Самое оригинальное яйцо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Ларин Егор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Самая </w:t>
            </w: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креативная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Козлачкова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лицей 2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Самая </w:t>
            </w: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креативная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Кошелькова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Ворончихина Арина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Свитнева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Калинин Павел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еренко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Рудакова Анна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Давреш</w:t>
            </w: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Титал</w:t>
            </w:r>
            <w:proofErr w:type="spellEnd"/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7 и 8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Полтьев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0BD4" w:rsidRPr="004B29D3" w:rsidTr="006A6AC2">
        <w:tc>
          <w:tcPr>
            <w:tcW w:w="562" w:type="dxa"/>
            <w:vAlign w:val="bottom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Кормухин</w:t>
            </w:r>
            <w:proofErr w:type="spellEnd"/>
            <w:r w:rsidRPr="004B29D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76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88" w:type="dxa"/>
          </w:tcPr>
          <w:p w:rsidR="004B0BD4" w:rsidRPr="004B29D3" w:rsidRDefault="004B0BD4" w:rsidP="006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ED16FF" w:rsidRDefault="00ED16FF" w:rsidP="004B0BD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262890</wp:posOffset>
            </wp:positionV>
            <wp:extent cx="1306830" cy="1318260"/>
            <wp:effectExtent l="19050" t="0" r="7620" b="0"/>
            <wp:wrapNone/>
            <wp:docPr id="2" name="Рисунок 1" descr="C:\Users\User\Desktop\Polish_20220426_132116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ish_20220426_1321161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6FF" w:rsidRDefault="00ED16FF" w:rsidP="004B0BD4"/>
    <w:p w:rsidR="004B0BD4" w:rsidRDefault="004B0BD4" w:rsidP="004B0BD4"/>
    <w:p w:rsidR="00ED16FF" w:rsidRDefault="00ED16FF" w:rsidP="00ED1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6FF">
        <w:rPr>
          <w:rFonts w:ascii="Times New Roman" w:hAnsi="Times New Roman" w:cs="Times New Roman"/>
          <w:sz w:val="28"/>
          <w:szCs w:val="28"/>
        </w:rPr>
        <w:t xml:space="preserve">Директор МБУ ДО ДХШ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B0BD4" w:rsidRDefault="00ED16FF" w:rsidP="00ED1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6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16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16FF">
        <w:rPr>
          <w:rFonts w:ascii="Times New Roman" w:hAnsi="Times New Roman" w:cs="Times New Roman"/>
          <w:sz w:val="28"/>
          <w:szCs w:val="28"/>
        </w:rPr>
        <w:t>ердобска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Морозов И.А.</w:t>
      </w:r>
    </w:p>
    <w:p w:rsidR="00CE5FA2" w:rsidRDefault="00CE5FA2" w:rsidP="00ED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FA2" w:rsidRDefault="00CE5FA2" w:rsidP="00ED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FA2" w:rsidRDefault="00CE5FA2" w:rsidP="00ED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FA2" w:rsidRPr="00ED16FF" w:rsidRDefault="00CE5FA2" w:rsidP="00CE5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работает с 26 апреля по 4 мая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можно будет забрать в выставочном зале ДХШ с 5 мая с 9-00 до 16-00.</w:t>
      </w:r>
    </w:p>
    <w:sectPr w:rsidR="00CE5FA2" w:rsidRPr="00ED16FF" w:rsidSect="00A43484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C7C"/>
    <w:multiLevelType w:val="multilevel"/>
    <w:tmpl w:val="CE6EC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391664"/>
    <w:multiLevelType w:val="multilevel"/>
    <w:tmpl w:val="7C122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6B9B"/>
    <w:multiLevelType w:val="multilevel"/>
    <w:tmpl w:val="4FCA8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E2"/>
    <w:rsid w:val="00085973"/>
    <w:rsid w:val="00100EB9"/>
    <w:rsid w:val="001A28E2"/>
    <w:rsid w:val="002D45CB"/>
    <w:rsid w:val="004B0BD4"/>
    <w:rsid w:val="006A6AC2"/>
    <w:rsid w:val="00A43484"/>
    <w:rsid w:val="00A53DA0"/>
    <w:rsid w:val="00B81C97"/>
    <w:rsid w:val="00CE5FA2"/>
    <w:rsid w:val="00ED16FF"/>
    <w:rsid w:val="00FB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A28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A28E2"/>
    <w:pPr>
      <w:spacing w:after="140" w:line="276" w:lineRule="auto"/>
    </w:pPr>
  </w:style>
  <w:style w:type="paragraph" w:styleId="a5">
    <w:name w:val="List"/>
    <w:basedOn w:val="a4"/>
    <w:rsid w:val="001A28E2"/>
    <w:rPr>
      <w:rFonts w:cs="Arial"/>
    </w:rPr>
  </w:style>
  <w:style w:type="paragraph" w:customStyle="1" w:styleId="Caption">
    <w:name w:val="Caption"/>
    <w:basedOn w:val="a"/>
    <w:qFormat/>
    <w:rsid w:val="001A28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A28E2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D7B1F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A28E2"/>
    <w:pPr>
      <w:suppressLineNumbers/>
    </w:pPr>
  </w:style>
  <w:style w:type="paragraph" w:customStyle="1" w:styleId="a9">
    <w:name w:val="Заголовок таблицы"/>
    <w:basedOn w:val="a8"/>
    <w:qFormat/>
    <w:rsid w:val="001A28E2"/>
    <w:pPr>
      <w:jc w:val="center"/>
    </w:pPr>
    <w:rPr>
      <w:b/>
      <w:bCs/>
    </w:rPr>
  </w:style>
  <w:style w:type="table" w:styleId="aa">
    <w:name w:val="Table Grid"/>
    <w:basedOn w:val="a1"/>
    <w:uiPriority w:val="39"/>
    <w:rsid w:val="00DF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User</cp:lastModifiedBy>
  <cp:revision>19</cp:revision>
  <dcterms:created xsi:type="dcterms:W3CDTF">2022-04-25T16:52:00Z</dcterms:created>
  <dcterms:modified xsi:type="dcterms:W3CDTF">2022-04-26T12:28:00Z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